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>Администрация муниципального образования «Город Астрахань»</w:t>
      </w:r>
    </w:p>
    <w:p w:rsidR="00A95E05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>ПОСТАНОВЛЕНИЕ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>08 июня 2020 года № 168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>«О внесении изменений в постановление администрации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 xml:space="preserve"> муниципального образования «Город Астрахань» 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>от 04.04.2018 № 231»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ПОСТАНОВЛЯЮ: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1. </w:t>
      </w:r>
      <w:proofErr w:type="gramStart"/>
      <w:r w:rsidRPr="00E33F61">
        <w:rPr>
          <w:spacing w:val="0"/>
        </w:rPr>
        <w:t>Внести в постановление администрации муниципального образования «Город Астрахань» от 04.04.2018 № 231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с изменениями, внесенными постановлениями администрации муниципального образования «Город Астрахань» от 13.06.2018 № 358, от 21.08.2018 № 507, от 01.10.2018 № 580, от 11.10.2018 № 601, от 19.12.2018 № 674, от 04.02.2019 № 40</w:t>
      </w:r>
      <w:proofErr w:type="gramEnd"/>
      <w:r w:rsidRPr="00E33F61">
        <w:rPr>
          <w:spacing w:val="0"/>
        </w:rPr>
        <w:t>, от 27.03.2019 № 127, от 29.05.2019 № 245, от 25.02.2020 № 37, следующие изменения: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1.2. «Перечень программных мероприятий, показателей (индикаторов) и результатов ведомственной целевой программы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1.3. «Распределение расходов на реализацию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2.2. </w:t>
      </w:r>
      <w:proofErr w:type="gramStart"/>
      <w:r w:rsidRPr="00E33F61">
        <w:rPr>
          <w:spacing w:val="0"/>
        </w:rPr>
        <w:t>Разместить</w:t>
      </w:r>
      <w:proofErr w:type="gramEnd"/>
      <w:r w:rsidRPr="00E33F61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5. </w:t>
      </w:r>
      <w:proofErr w:type="gramStart"/>
      <w:r w:rsidRPr="00E33F61">
        <w:rPr>
          <w:spacing w:val="0"/>
        </w:rPr>
        <w:t>Контроль за</w:t>
      </w:r>
      <w:proofErr w:type="gramEnd"/>
      <w:r w:rsidRPr="00E33F61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BF18CF" w:rsidRPr="00E33F61" w:rsidRDefault="00BF18CF" w:rsidP="00BF18CF">
      <w:pPr>
        <w:pStyle w:val="a3"/>
        <w:jc w:val="right"/>
        <w:rPr>
          <w:spacing w:val="0"/>
        </w:rPr>
      </w:pPr>
      <w:r w:rsidRPr="00E33F61">
        <w:rPr>
          <w:b/>
          <w:bCs/>
          <w:spacing w:val="0"/>
        </w:rPr>
        <w:t>И.о. главы администрации М.Н</w:t>
      </w:r>
      <w:r w:rsidRPr="00E33F61">
        <w:rPr>
          <w:b/>
          <w:bCs/>
          <w:caps/>
          <w:spacing w:val="0"/>
        </w:rPr>
        <w:t>. Пермякова</w:t>
      </w:r>
    </w:p>
    <w:p w:rsidR="00BF18CF" w:rsidRPr="00E33F61" w:rsidRDefault="00BF18CF" w:rsidP="00BF18CF">
      <w:pPr>
        <w:pStyle w:val="a3"/>
        <w:ind w:left="2835" w:firstLine="0"/>
        <w:rPr>
          <w:spacing w:val="0"/>
        </w:rPr>
      </w:pPr>
    </w:p>
    <w:p w:rsidR="00A95E05" w:rsidRDefault="00A95E05" w:rsidP="00BF18CF">
      <w:pPr>
        <w:pStyle w:val="a3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BF18CF" w:rsidRPr="00E33F61" w:rsidRDefault="00BF18CF" w:rsidP="00BF18CF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lastRenderedPageBreak/>
        <w:t xml:space="preserve">Приложение 1 к постановлению администрации </w:t>
      </w:r>
    </w:p>
    <w:p w:rsidR="00BF18CF" w:rsidRPr="00E33F61" w:rsidRDefault="00BF18CF" w:rsidP="00BF18CF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t>муниципального образования «Город Астрахань»</w:t>
      </w:r>
    </w:p>
    <w:p w:rsidR="00BF18CF" w:rsidRPr="00E33F61" w:rsidRDefault="00BF18CF" w:rsidP="00BF18CF">
      <w:pPr>
        <w:pStyle w:val="a3"/>
        <w:ind w:left="2835" w:firstLine="0"/>
        <w:rPr>
          <w:spacing w:val="0"/>
        </w:rPr>
      </w:pPr>
      <w:r w:rsidRPr="00E33F61">
        <w:rPr>
          <w:spacing w:val="0"/>
        </w:rPr>
        <w:t xml:space="preserve">от 08.06.2020 № 168 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>Изменения, вносимые в постановление администрации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 xml:space="preserve"> муниципального образования «Город Астрахань»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 xml:space="preserve"> от 04.04.2018 № 231 «Об утверждении ведомственной целевой программы муниципального образования «Город Астрахань» </w:t>
      </w:r>
    </w:p>
    <w:p w:rsidR="00BF18CF" w:rsidRPr="00E33F61" w:rsidRDefault="00BF18CF" w:rsidP="00BF18CF">
      <w:pPr>
        <w:pStyle w:val="3"/>
        <w:rPr>
          <w:spacing w:val="0"/>
        </w:rPr>
      </w:pPr>
      <w:r w:rsidRPr="00E33F61">
        <w:rPr>
          <w:spacing w:val="0"/>
        </w:rPr>
        <w:t>«Строительство, реконструкция и капитальный ремонт объектов образования, физической культуры и спорта города Астрахани»</w:t>
      </w:r>
    </w:p>
    <w:p w:rsidR="00BF18CF" w:rsidRPr="00E33F61" w:rsidRDefault="00BF18CF" w:rsidP="00BF18CF">
      <w:pPr>
        <w:pStyle w:val="a3"/>
        <w:rPr>
          <w:spacing w:val="0"/>
        </w:rPr>
      </w:pPr>
      <w:r w:rsidRPr="00E33F61">
        <w:rPr>
          <w:spacing w:val="0"/>
        </w:rPr>
        <w:t>1. Пункт «Объемы и источники финансирования Программы» паспорта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5700"/>
      </w:tblGrid>
      <w:tr w:rsidR="00BF18CF" w:rsidRPr="00E33F61" w:rsidTr="00E177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Объемы и источники финансирования Программы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Общий объем средств, направляемых на реализацию мероприятий, - 1 891 072 548,50 руб., в том числе по годам: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2018 - 286 180 760,46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2019 - 863 002 001,93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2020 - 741 889 786,11 руб.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Из них по источникам финансирования: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бюджета МО «Город Астрахань», всего - 525 477 759,69 руб., в том числе по годам: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2018 - 88 698 496,56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2019 - 160 024 804,18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2020 - 276 754 458,95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федерального бюджета, всего - 1 286 477 265,36 руб., в том числе по годам: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2018 год - 161 935 456,40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2019 год - 702 977 197,75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2020 год - 421 564 611,21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средства бюджета Астраханской области, всего - 79 117 523,45 руб., в том числе по годам: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>2018 год - 35 546 807,50 руб.;</w:t>
            </w:r>
          </w:p>
          <w:p w:rsidR="00BF18CF" w:rsidRPr="00E33F61" w:rsidRDefault="00BF18CF" w:rsidP="00E17733">
            <w:pPr>
              <w:pStyle w:val="a4"/>
              <w:rPr>
                <w:w w:val="100"/>
              </w:rPr>
            </w:pPr>
            <w:r w:rsidRPr="00E33F61">
              <w:rPr>
                <w:w w:val="100"/>
              </w:rPr>
              <w:t xml:space="preserve">2020 год - 43 570 715,95 руб. </w:t>
            </w:r>
          </w:p>
        </w:tc>
      </w:tr>
    </w:tbl>
    <w:p w:rsidR="00BF18CF" w:rsidRPr="00E33F61" w:rsidRDefault="00BF18CF" w:rsidP="00BF18CF">
      <w:pPr>
        <w:pStyle w:val="a3"/>
        <w:rPr>
          <w:spacing w:val="0"/>
        </w:rPr>
      </w:pPr>
    </w:p>
    <w:p w:rsidR="00BF18CF" w:rsidRPr="00E33F61" w:rsidRDefault="00BF18CF" w:rsidP="00BF18CF">
      <w:pPr>
        <w:pStyle w:val="a3"/>
        <w:rPr>
          <w:spacing w:val="0"/>
        </w:rPr>
      </w:pP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2. Раздел 9 «Обоснование потребностей в необходимых ресурсах» ведомственной целевой программы муниципального образования «Город Астрахань» «Строи</w:t>
      </w:r>
      <w:bookmarkStart w:id="0" w:name="_GoBack"/>
      <w:bookmarkEnd w:id="0"/>
      <w:r w:rsidRPr="00E33F61">
        <w:rPr>
          <w:spacing w:val="0"/>
        </w:rPr>
        <w:t xml:space="preserve">тельство, реконструкция и капитальный ремонт объектов образования, физической культуры и спорта города Астрахани» изложить в следующей редакции: 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«9. Обоснование потребностей в необходимых ресурсах.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Общий объем средств, направляемых на реализацию мероприятий Программы, - 1 891 072 548,50 руб., в том числе по годам: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2018 год - 286 180 760,46 руб.;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2019 год - 863 002 001,93 руб.;</w:t>
      </w:r>
    </w:p>
    <w:p w:rsidR="00BF18CF" w:rsidRPr="00E33F61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2020 год - 741 889 786,11 руб.</w:t>
      </w:r>
    </w:p>
    <w:p w:rsidR="00261D36" w:rsidRPr="00BF18CF" w:rsidRDefault="00BF18CF" w:rsidP="00A95E05">
      <w:pPr>
        <w:pStyle w:val="a3"/>
        <w:ind w:firstLine="709"/>
        <w:rPr>
          <w:spacing w:val="0"/>
        </w:rPr>
      </w:pPr>
      <w:r w:rsidRPr="00E33F61">
        <w:rPr>
          <w:spacing w:val="0"/>
        </w:rPr>
        <w:t>Объем финансирования подлежит уточнению исходя из возможностей всех уровней бюджетов с корректировкой программных мероприятий, результатов их реализ</w:t>
      </w:r>
      <w:r>
        <w:rPr>
          <w:spacing w:val="0"/>
        </w:rPr>
        <w:t>ации и оценки эффективности</w:t>
      </w:r>
      <w:proofErr w:type="gramStart"/>
      <w:r>
        <w:rPr>
          <w:spacing w:val="0"/>
        </w:rPr>
        <w:t xml:space="preserve">.». </w:t>
      </w:r>
      <w:proofErr w:type="gramEnd"/>
    </w:p>
    <w:sectPr w:rsidR="00261D36" w:rsidRPr="00BF18CF" w:rsidSect="00A95E0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CF"/>
    <w:rsid w:val="00261D36"/>
    <w:rsid w:val="00A95E05"/>
    <w:rsid w:val="00B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C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F18C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F18C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F18C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C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F18C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F18C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F18CF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892</Words>
  <Characters>5090</Characters>
  <Application>Microsoft Office Word</Application>
  <DocSecurity>0</DocSecurity>
  <Lines>42</Lines>
  <Paragraphs>11</Paragraphs>
  <ScaleCrop>false</ScaleCrop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2020-06-10T12:12:00Z</dcterms:created>
  <dcterms:modified xsi:type="dcterms:W3CDTF">2020-06-10T12:16:00Z</dcterms:modified>
</cp:coreProperties>
</file>